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DA" w:rsidRPr="002228DA" w:rsidRDefault="00483A5C" w:rsidP="002228DA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AO JUÍZO DA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bookmarkStart w:id="0" w:name="_GoBack"/>
      <w:bookmarkEnd w:id="0"/>
      <w:proofErr w:type="spellStart"/>
      <w:proofErr w:type="gramEnd"/>
      <w:r w:rsidR="002228DA" w:rsidRPr="002228DA">
        <w:rPr>
          <w:rFonts w:ascii="Arial" w:hAnsi="Arial" w:cs="Arial"/>
          <w:b/>
          <w:bCs/>
          <w:color w:val="000000"/>
          <w:sz w:val="24"/>
          <w:szCs w:val="24"/>
        </w:rPr>
        <w:t>DA</w:t>
      </w:r>
      <w:proofErr w:type="spellEnd"/>
      <w:r w:rsidR="002228DA" w:rsidRPr="002228DA">
        <w:rPr>
          <w:rFonts w:ascii="Arial" w:hAnsi="Arial" w:cs="Arial"/>
          <w:b/>
          <w:bCs/>
          <w:color w:val="000000"/>
          <w:sz w:val="24"/>
          <w:szCs w:val="24"/>
        </w:rPr>
        <w:t xml:space="preserve"> __ VARA CIVEL DA COMARCA DE XXXX/UF</w:t>
      </w: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4849CD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PARTE AUTORA</w:t>
      </w:r>
      <w:r w:rsidR="008F1ECA" w:rsidRPr="002228DA">
        <w:rPr>
          <w:rFonts w:ascii="Arial" w:hAnsi="Arial" w:cs="Arial"/>
          <w:b/>
          <w:bCs/>
          <w:sz w:val="24"/>
          <w:szCs w:val="24"/>
        </w:rPr>
        <w:t>, atual denominação de</w:t>
      </w:r>
      <w:r w:rsidR="00137F77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37F77" w:rsidRPr="002228DA">
        <w:rPr>
          <w:rFonts w:ascii="Arial" w:hAnsi="Arial" w:cs="Arial"/>
          <w:b/>
          <w:bCs/>
          <w:sz w:val="24"/>
          <w:szCs w:val="24"/>
        </w:rPr>
        <w:t>xxxxxxxxxxxxxxxxxx</w:t>
      </w:r>
      <w:proofErr w:type="spellEnd"/>
      <w:r w:rsidR="008F1ECA" w:rsidRPr="002228DA">
        <w:rPr>
          <w:rFonts w:ascii="Arial" w:hAnsi="Arial" w:cs="Arial"/>
          <w:b/>
          <w:bCs/>
          <w:sz w:val="24"/>
          <w:szCs w:val="24"/>
        </w:rPr>
        <w:t>.</w:t>
      </w:r>
      <w:r w:rsidR="008F1ECA" w:rsidRPr="002228DA">
        <w:rPr>
          <w:rFonts w:ascii="Arial" w:hAnsi="Arial" w:cs="Arial"/>
          <w:sz w:val="24"/>
          <w:szCs w:val="24"/>
        </w:rPr>
        <w:t xml:space="preserve">, com sede na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 xml:space="preserve">, nº.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 xml:space="preserve">, CEP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</w:t>
      </w:r>
      <w:proofErr w:type="spellEnd"/>
      <w:r w:rsidR="00137F77" w:rsidRPr="002228DA">
        <w:rPr>
          <w:rFonts w:ascii="Arial" w:hAnsi="Arial" w:cs="Arial"/>
          <w:sz w:val="24"/>
          <w:szCs w:val="24"/>
        </w:rPr>
        <w:t xml:space="preserve">, na cidade de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 xml:space="preserve">, Estado de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>, endereços eletrônicos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>, inscrita no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="008F1ECA" w:rsidRPr="002228DA">
        <w:rPr>
          <w:rFonts w:ascii="Arial" w:hAnsi="Arial" w:cs="Arial"/>
          <w:sz w:val="24"/>
          <w:szCs w:val="24"/>
        </w:rPr>
        <w:t xml:space="preserve">Cadastro Nacional de Pessoas Jurídicas sob o nº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xxxxxxxxxxxxxxxxx</w:t>
      </w:r>
      <w:proofErr w:type="spellEnd"/>
      <w:r w:rsidR="008F1ECA" w:rsidRPr="002228DA">
        <w:rPr>
          <w:rFonts w:ascii="Arial" w:hAnsi="Arial" w:cs="Arial"/>
          <w:sz w:val="24"/>
          <w:szCs w:val="24"/>
        </w:rPr>
        <w:t>, por intermédio de seus</w:t>
      </w:r>
      <w:r w:rsidR="002228DA">
        <w:rPr>
          <w:rFonts w:ascii="Arial" w:hAnsi="Arial" w:cs="Arial"/>
          <w:sz w:val="24"/>
          <w:szCs w:val="24"/>
        </w:rPr>
        <w:t xml:space="preserve"> </w:t>
      </w:r>
      <w:r w:rsidR="008F1ECA" w:rsidRPr="002228DA">
        <w:rPr>
          <w:rFonts w:ascii="Arial" w:hAnsi="Arial" w:cs="Arial"/>
          <w:sz w:val="24"/>
          <w:szCs w:val="24"/>
        </w:rPr>
        <w:t xml:space="preserve">advogados </w:t>
      </w:r>
      <w:r w:rsidR="008F1ECA" w:rsidRPr="002228DA">
        <w:rPr>
          <w:rFonts w:ascii="Arial" w:hAnsi="Arial" w:cs="Arial"/>
          <w:b/>
          <w:bCs/>
          <w:sz w:val="24"/>
          <w:szCs w:val="24"/>
        </w:rPr>
        <w:t xml:space="preserve">(docs. </w:t>
      </w:r>
      <w:proofErr w:type="spellStart"/>
      <w:r w:rsidR="00137F77" w:rsidRPr="002228DA">
        <w:rPr>
          <w:rFonts w:ascii="Arial" w:hAnsi="Arial" w:cs="Arial"/>
          <w:b/>
          <w:bCs/>
          <w:sz w:val="24"/>
          <w:szCs w:val="24"/>
        </w:rPr>
        <w:t>xxxxxxxxxxxx</w:t>
      </w:r>
      <w:proofErr w:type="spellEnd"/>
      <w:r w:rsidR="008F1ECA" w:rsidRPr="002228DA">
        <w:rPr>
          <w:rFonts w:ascii="Arial" w:hAnsi="Arial" w:cs="Arial"/>
          <w:b/>
          <w:bCs/>
          <w:sz w:val="24"/>
          <w:szCs w:val="24"/>
        </w:rPr>
        <w:t>)</w:t>
      </w:r>
      <w:r w:rsidR="008F1ECA" w:rsidRPr="002228DA">
        <w:rPr>
          <w:rFonts w:ascii="Arial" w:hAnsi="Arial" w:cs="Arial"/>
          <w:sz w:val="24"/>
          <w:szCs w:val="24"/>
        </w:rPr>
        <w:t>, vem, respeitosamente, à presença de Vossa Excelência, ajuizar a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="008F1ECA" w:rsidRPr="002228DA">
        <w:rPr>
          <w:rFonts w:ascii="Arial" w:hAnsi="Arial" w:cs="Arial"/>
          <w:sz w:val="24"/>
          <w:szCs w:val="24"/>
        </w:rPr>
        <w:t>presente</w:t>
      </w:r>
    </w:p>
    <w:p w:rsidR="002228DA" w:rsidRDefault="002228DA" w:rsidP="002228DA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AÇÃO RENOVATÓRIA DO CONTRATO DE LOCAÇÃO</w:t>
      </w: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em face de </w:t>
      </w:r>
      <w:r w:rsidR="004849CD">
        <w:rPr>
          <w:rFonts w:ascii="Arial" w:hAnsi="Arial" w:cs="Arial"/>
          <w:b/>
          <w:bCs/>
          <w:sz w:val="24"/>
          <w:szCs w:val="24"/>
        </w:rPr>
        <w:t>PARTE RÉ</w:t>
      </w:r>
      <w:r w:rsidRPr="002228DA">
        <w:rPr>
          <w:rFonts w:ascii="Arial" w:hAnsi="Arial" w:cs="Arial"/>
          <w:sz w:val="24"/>
          <w:szCs w:val="24"/>
        </w:rPr>
        <w:t>, empresa estabelecida na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cidade e estado de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na Rua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n.º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CEP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endereço eletrônico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</w:t>
      </w:r>
      <w:proofErr w:type="spellEnd"/>
      <w:r w:rsidRPr="002228DA">
        <w:rPr>
          <w:rFonts w:ascii="Arial" w:hAnsi="Arial" w:cs="Arial"/>
          <w:sz w:val="24"/>
          <w:szCs w:val="24"/>
        </w:rPr>
        <w:t>, inscrita na CNPJ/MF sob o número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137F77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), com fundamento nos artigos 51 e 71 da Lei nº 8.245/1991, bem</w:t>
      </w:r>
      <w:r w:rsidR="00C40CC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como no artigo 319 do novo Código de Processo Civil</w:t>
      </w:r>
      <w:r w:rsidR="00137F77" w:rsidRPr="002228DA">
        <w:rPr>
          <w:rFonts w:ascii="Arial" w:hAnsi="Arial" w:cs="Arial"/>
          <w:sz w:val="24"/>
          <w:szCs w:val="24"/>
        </w:rPr>
        <w:t xml:space="preserve">, consubstanciado nas razões de </w:t>
      </w:r>
      <w:r w:rsidRPr="002228DA">
        <w:rPr>
          <w:rFonts w:ascii="Arial" w:hAnsi="Arial" w:cs="Arial"/>
          <w:sz w:val="24"/>
          <w:szCs w:val="24"/>
        </w:rPr>
        <w:t>fato e de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direito que a seguir passa a expor.</w:t>
      </w: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I – DA TEMPESTIVIDADE E COMPETÊNCIA</w:t>
      </w:r>
    </w:p>
    <w:p w:rsidR="00137F77" w:rsidRPr="002228DA" w:rsidRDefault="00137F77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1. Em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37F77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37F77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a Autora, na qualidade de locatária, e a empresa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xxxxxxxxxxxxxx</w:t>
      </w:r>
      <w:proofErr w:type="spellEnd"/>
      <w:r w:rsidRPr="002228DA">
        <w:rPr>
          <w:rFonts w:ascii="Arial" w:hAnsi="Arial" w:cs="Arial"/>
          <w:sz w:val="24"/>
          <w:szCs w:val="24"/>
        </w:rPr>
        <w:t>, na qualidade de locadora, celebraram o incluso ‘Contrato de Locação para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Fins Comerciais’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(doc. </w:t>
      </w:r>
      <w:proofErr w:type="spellStart"/>
      <w:r w:rsidR="00137F77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), </w:t>
      </w:r>
      <w:r w:rsidRPr="002228DA">
        <w:rPr>
          <w:rFonts w:ascii="Arial" w:hAnsi="Arial" w:cs="Arial"/>
          <w:sz w:val="24"/>
          <w:szCs w:val="24"/>
        </w:rPr>
        <w:t xml:space="preserve">referente à locação do box de venda n.º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com área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aproximada de </w:t>
      </w:r>
      <w:r w:rsidR="00137F77" w:rsidRPr="002228DA">
        <w:rPr>
          <w:rFonts w:ascii="Arial" w:hAnsi="Arial" w:cs="Arial"/>
          <w:sz w:val="24"/>
          <w:szCs w:val="24"/>
        </w:rPr>
        <w:t>xxxx</w:t>
      </w:r>
      <w:r w:rsidRPr="002228DA">
        <w:rPr>
          <w:rFonts w:ascii="Arial" w:hAnsi="Arial" w:cs="Arial"/>
          <w:sz w:val="24"/>
          <w:szCs w:val="24"/>
        </w:rPr>
        <w:t>m² (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</w:t>
      </w:r>
      <w:proofErr w:type="spellEnd"/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metros </w:t>
      </w:r>
      <w:r w:rsidRPr="002228DA">
        <w:rPr>
          <w:rFonts w:ascii="Arial" w:hAnsi="Arial" w:cs="Arial"/>
          <w:sz w:val="24"/>
          <w:szCs w:val="24"/>
        </w:rPr>
        <w:lastRenderedPageBreak/>
        <w:t>quadrados), situada no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xxxxxxxxxxxxxxxxxxx</w:t>
      </w:r>
      <w:proofErr w:type="spellEnd"/>
      <w:r w:rsidRPr="002228DA">
        <w:rPr>
          <w:rFonts w:ascii="Arial" w:hAnsi="Arial" w:cs="Arial"/>
          <w:sz w:val="24"/>
          <w:szCs w:val="24"/>
        </w:rPr>
        <w:t>, bem como da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área de </w:t>
      </w:r>
      <w:r w:rsidR="00137F77" w:rsidRPr="002228DA">
        <w:rPr>
          <w:rFonts w:ascii="Arial" w:hAnsi="Arial" w:cs="Arial"/>
          <w:sz w:val="24"/>
          <w:szCs w:val="24"/>
        </w:rPr>
        <w:t>xxm² (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</w:t>
      </w:r>
      <w:proofErr w:type="spellEnd"/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metros quadrados), destinada à sala de funcionários e vestiários,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localizada no pavimento inferior da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xxxxxxxxxxx</w:t>
      </w:r>
      <w:proofErr w:type="spellEnd"/>
      <w:r w:rsidRPr="002228DA">
        <w:rPr>
          <w:rFonts w:ascii="Arial" w:hAnsi="Arial" w:cs="Arial"/>
          <w:sz w:val="24"/>
          <w:szCs w:val="24"/>
        </w:rPr>
        <w:t>,</w:t>
      </w:r>
      <w:r w:rsidR="00137F77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situado na Rua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n.º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cidade de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estado de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>, devidamente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registrado na matrícula n.º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Cartório de Registro de Imóveis de </w:t>
      </w:r>
      <w:proofErr w:type="spellStart"/>
      <w:r w:rsidR="00137F77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r w:rsidR="00137F77"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137F77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2. Esclareça-se que o referido contrato foi firmado com prazo de vigência de 60 (sessenta) meses,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com início na data de abertura do restaurante ao público, conforme se verifica da cláusula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da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avença originária.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3. Sobreveio o aditivo contratual datado de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que prorrogou a vigência do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pacto locatício por mais 5 (cinco) anos, com início em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término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FC1C5D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). Por fim, em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as partes novamente aditaram o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contrato de locação para o fim de estender a sua vigência por mais 10 (dez) anos, com início em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término previsto para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sz w:val="24"/>
          <w:szCs w:val="24"/>
        </w:rPr>
        <w:t>/</w:t>
      </w:r>
      <w:proofErr w:type="spellStart"/>
      <w:proofErr w:type="gram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(</w:t>
      </w:r>
      <w:proofErr w:type="gramEnd"/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4. Nos termos do artigo 51, §5º da Lei nº 8.245/1991, o prazo para a propositura da Ação</w:t>
      </w:r>
    </w:p>
    <w:p w:rsidR="00252641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Renovatória será de um ano, no máximo, até, no mínimo, 06 (seis) meses antes do término do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prazo da locação, sob pena de decadência.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5. Assim, considerando-se que o contrato em questão terminará em </w:t>
      </w:r>
      <w:proofErr w:type="spellStart"/>
      <w:r w:rsidR="00FC1C5D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FC1C5D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FC1C5D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o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ajuizamento da presente ação renovatória ne</w:t>
      </w:r>
      <w:r w:rsidR="00FC1C5D" w:rsidRPr="002228DA">
        <w:rPr>
          <w:rFonts w:ascii="Arial" w:hAnsi="Arial" w:cs="Arial"/>
          <w:sz w:val="24"/>
          <w:szCs w:val="24"/>
        </w:rPr>
        <w:t xml:space="preserve">sta data, demonstra a sua plena </w:t>
      </w:r>
      <w:r w:rsidRPr="002228DA">
        <w:rPr>
          <w:rFonts w:ascii="Arial" w:hAnsi="Arial" w:cs="Arial"/>
          <w:sz w:val="24"/>
          <w:szCs w:val="24"/>
        </w:rPr>
        <w:t>tempestividade de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acordo com os dispositivos legais acima citados.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6. De outro lado, não há dúvidas quanto à competência deste MM. Juízo para o julgamento da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presente demanda, haja vista que as partes elegeram, de comum acordo, o Foro da Comarca de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xxxxxxxxxxx</w:t>
      </w:r>
      <w:proofErr w:type="spellEnd"/>
      <w:proofErr w:type="gramStart"/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 </w:t>
      </w:r>
      <w:proofErr w:type="gramEnd"/>
      <w:r w:rsidRPr="002228DA">
        <w:rPr>
          <w:rFonts w:ascii="Arial" w:hAnsi="Arial" w:cs="Arial"/>
          <w:sz w:val="24"/>
          <w:szCs w:val="24"/>
        </w:rPr>
        <w:t>para a solução de quaisquer questões decorrentes desta avença, conforme se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verifica da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cláusula do contrato originário. Assim, e tendo em vista que os espaços locados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integram a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situado na Rua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n.º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cidade de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estado de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Pr="002228DA">
        <w:rPr>
          <w:rFonts w:ascii="Arial" w:hAnsi="Arial" w:cs="Arial"/>
          <w:sz w:val="24"/>
          <w:szCs w:val="24"/>
        </w:rPr>
        <w:t>, é inderrogável a competência do</w:t>
      </w:r>
      <w:r w:rsidR="00FC1C5D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lastRenderedPageBreak/>
        <w:t xml:space="preserve">Foro da Comarca de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xxxxxxxxxx</w:t>
      </w:r>
      <w:r w:rsidRPr="002228DA">
        <w:rPr>
          <w:rFonts w:ascii="Arial" w:hAnsi="Arial" w:cs="Arial"/>
          <w:sz w:val="24"/>
          <w:szCs w:val="24"/>
        </w:rPr>
        <w:t>no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Estado de </w:t>
      </w:r>
      <w:proofErr w:type="spellStart"/>
      <w:r w:rsidR="00FC1C5D" w:rsidRPr="002228DA">
        <w:rPr>
          <w:rFonts w:ascii="Arial" w:hAnsi="Arial" w:cs="Arial"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para o julgamento desta lide.</w:t>
      </w:r>
    </w:p>
    <w:p w:rsidR="00B672FA" w:rsidRPr="002228DA" w:rsidRDefault="00B672F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II – DA LEGITIMIDADE ATIVA E PASSIVA</w:t>
      </w:r>
    </w:p>
    <w:p w:rsidR="00B672FA" w:rsidRPr="002228DA" w:rsidRDefault="00B672F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7. A relação contratual locatícia teve início entre a empresa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na qualidade de locatária, e a empresa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na qualidade de locadora, cuja avença foi celebrada em 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B672F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B672F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8. Esclareça-se, ainda, que a empresa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foi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incorporada pela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xxxxxxxxxxxxxxxxx</w:t>
      </w:r>
      <w:proofErr w:type="spellEnd"/>
      <w:r w:rsidRPr="002228DA">
        <w:rPr>
          <w:rFonts w:ascii="Arial" w:hAnsi="Arial" w:cs="Arial"/>
          <w:sz w:val="24"/>
          <w:szCs w:val="24"/>
        </w:rPr>
        <w:t>, conforme se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verifica da 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alteração do contrato social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>). Posteriormente, a empresa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Xxxxxxxxxxx</w:t>
      </w:r>
      <w:proofErr w:type="spellEnd"/>
      <w:r w:rsidR="00B672F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alterou a sua denominação social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xxxxxxxxxxxxxx</w:t>
      </w:r>
      <w:proofErr w:type="spellEnd"/>
      <w:r w:rsidRPr="002228DA">
        <w:rPr>
          <w:rFonts w:ascii="Arial" w:hAnsi="Arial" w:cs="Arial"/>
          <w:sz w:val="24"/>
          <w:szCs w:val="24"/>
        </w:rPr>
        <w:t>, em conformidade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com a 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alteração do contrato social, sendo a última alteração a de n.º </w:t>
      </w:r>
      <w:proofErr w:type="spellStart"/>
      <w:r w:rsidR="00B672FA" w:rsidRPr="002228DA">
        <w:rPr>
          <w:rFonts w:ascii="Arial" w:hAnsi="Arial" w:cs="Arial"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228DA">
        <w:rPr>
          <w:rFonts w:ascii="Arial" w:hAnsi="Arial" w:cs="Arial"/>
          <w:b/>
          <w:bCs/>
          <w:sz w:val="24"/>
          <w:szCs w:val="24"/>
        </w:rPr>
        <w:t>docs</w:t>
      </w:r>
      <w:proofErr w:type="spellEnd"/>
      <w:r w:rsidR="00B672F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="00B672FA" w:rsidRPr="002228DA">
        <w:rPr>
          <w:rFonts w:ascii="Arial" w:hAnsi="Arial" w:cs="Arial"/>
          <w:b/>
          <w:bCs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9. Portanto, a Autora, </w:t>
      </w:r>
      <w:proofErr w:type="spellStart"/>
      <w:r w:rsidR="00B672FA" w:rsidRPr="002228DA">
        <w:rPr>
          <w:rFonts w:ascii="Arial" w:hAnsi="Arial" w:cs="Arial"/>
          <w:b/>
          <w:bCs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>, é</w:t>
      </w:r>
      <w:r w:rsidR="00B672F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parte legítima para figurar no polo ativo da presente demanda.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10. Quanto à legitimidade passiva, esclareça-se que a Ré, </w:t>
      </w:r>
      <w:proofErr w:type="spellStart"/>
      <w:r w:rsidR="009F09AE" w:rsidRPr="002228DA">
        <w:rPr>
          <w:rFonts w:ascii="Arial" w:hAnsi="Arial" w:cs="Arial"/>
          <w:b/>
          <w:bCs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incorporou a antiga locadora </w:t>
      </w:r>
      <w:proofErr w:type="spellStart"/>
      <w:r w:rsidR="009F09AE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Pr="002228DA">
        <w:rPr>
          <w:rFonts w:ascii="Arial" w:hAnsi="Arial" w:cs="Arial"/>
          <w:sz w:val="24"/>
          <w:szCs w:val="24"/>
        </w:rPr>
        <w:t>,</w:t>
      </w:r>
      <w:r w:rsidR="009F09AE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conforme atesta a ficha cadastral completa desta última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9F09AE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), sub-rogando-se em todos os</w:t>
      </w:r>
      <w:r w:rsidR="009F09AE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direitos e obrigações referentes ao contrato em questão.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11. Além disso, a Ré é a única proprietária e locadora dos espaços locados pela Autora, conforme</w:t>
      </w:r>
      <w:r w:rsidR="009F09AE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atestam o aditivo contratual datado de </w:t>
      </w:r>
      <w:proofErr w:type="spellStart"/>
      <w:r w:rsidR="009F09AE" w:rsidRPr="002228DA">
        <w:rPr>
          <w:rFonts w:ascii="Arial" w:hAnsi="Arial" w:cs="Arial"/>
          <w:sz w:val="24"/>
          <w:szCs w:val="24"/>
        </w:rPr>
        <w:t>xx</w:t>
      </w:r>
      <w:proofErr w:type="spellEnd"/>
      <w:r w:rsidR="009F09AE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9F09AE" w:rsidRPr="002228DA">
        <w:rPr>
          <w:rFonts w:ascii="Arial" w:hAnsi="Arial" w:cs="Arial"/>
          <w:sz w:val="24"/>
          <w:szCs w:val="24"/>
        </w:rPr>
        <w:t>xx</w:t>
      </w:r>
      <w:proofErr w:type="spellEnd"/>
      <w:r w:rsidR="009F09AE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9F09AE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a averbação n.º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da matrícula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n.º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do </w:t>
      </w:r>
      <w:r w:rsidR="001E1EEA" w:rsidRPr="002228DA">
        <w:rPr>
          <w:rFonts w:ascii="Arial" w:hAnsi="Arial" w:cs="Arial"/>
          <w:sz w:val="24"/>
          <w:szCs w:val="24"/>
        </w:rPr>
        <w:t xml:space="preserve">x </w:t>
      </w:r>
      <w:r w:rsidRPr="002228DA">
        <w:rPr>
          <w:rFonts w:ascii="Arial" w:hAnsi="Arial" w:cs="Arial"/>
          <w:sz w:val="24"/>
          <w:szCs w:val="24"/>
        </w:rPr>
        <w:t xml:space="preserve">ª Cartório de Registro de Imóveis de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>, bem como a legítima recebedora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dos aluguéis religiosamente pagos pela Autora, conforme se verifica da relação de pagamentos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de aluguéis dos últimos três anos e respectivos comprovantes de pagamento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docs. </w:t>
      </w:r>
      <w:proofErr w:type="spellStart"/>
      <w:r w:rsidR="001E1EEA" w:rsidRPr="002228DA">
        <w:rPr>
          <w:rFonts w:ascii="Arial" w:hAnsi="Arial" w:cs="Arial"/>
          <w:b/>
          <w:bCs/>
          <w:sz w:val="24"/>
          <w:szCs w:val="24"/>
        </w:rPr>
        <w:t>xxx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12. Por esta razão, inequivocamente a Ré </w:t>
      </w:r>
      <w:proofErr w:type="spellStart"/>
      <w:r w:rsidR="001E1EEA" w:rsidRPr="002228DA">
        <w:rPr>
          <w:rFonts w:ascii="Arial" w:hAnsi="Arial" w:cs="Arial"/>
          <w:b/>
          <w:bCs/>
          <w:sz w:val="24"/>
          <w:szCs w:val="24"/>
        </w:rPr>
        <w:t>xxxxxxxxxx</w:t>
      </w:r>
      <w:proofErr w:type="spellEnd"/>
      <w:r w:rsidR="001E1EE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é parte legítima para figurar no polo passivo desta ação renovatória.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lastRenderedPageBreak/>
        <w:t>13. Diante do exposto, resta configurada a legitimidade ativa e passiva da presente demanda.</w:t>
      </w:r>
    </w:p>
    <w:p w:rsidR="001E1EEA" w:rsidRPr="002228DA" w:rsidRDefault="001E1EE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III – DA RELAÇÃO CONTRATUAL LOCATÍCIA</w:t>
      </w:r>
    </w:p>
    <w:p w:rsidR="001E1EEA" w:rsidRPr="002228DA" w:rsidRDefault="001E1EE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14. Em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a Autora, na qualidade de locatária, e a empresa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>, na qualidade de locadora, celebraram o incluso ‘Contrato de Locação para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Fins Comerciais’, referente à locação do box de venda n.º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, com área aproximada de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m² (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metros quadrados), situada no pavimento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superior da Galeria Comercial do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>, bem como da área de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m² (quarenta metros quadrados), destinada à sala de funcionários e vestiários, localizada no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pavimento inferior da Galeria Comercial do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xxxxxxxxxxxx</w:t>
      </w:r>
      <w:proofErr w:type="spellEnd"/>
      <w:r w:rsidRPr="002228DA">
        <w:rPr>
          <w:rFonts w:ascii="Arial" w:hAnsi="Arial" w:cs="Arial"/>
          <w:sz w:val="24"/>
          <w:szCs w:val="24"/>
        </w:rPr>
        <w:t>, situado na Rua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n.º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cidade de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estado de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</w:t>
      </w:r>
      <w:proofErr w:type="spellEnd"/>
      <w:r w:rsidRPr="002228DA">
        <w:rPr>
          <w:rFonts w:ascii="Arial" w:hAnsi="Arial" w:cs="Arial"/>
          <w:sz w:val="24"/>
          <w:szCs w:val="24"/>
        </w:rPr>
        <w:t>, devidamente registrado na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matrícula n.º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</w:t>
      </w:r>
      <w:r w:rsidRPr="002228DA">
        <w:rPr>
          <w:rFonts w:ascii="Arial" w:hAnsi="Arial" w:cs="Arial"/>
          <w:sz w:val="24"/>
          <w:szCs w:val="24"/>
        </w:rPr>
        <w:t>ª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Cartório de Registro de Imóveis de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>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15. Em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houve por bem as partes aditarem o contrato de locação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1E1EE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), para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o fim de consignar a incorporação da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pela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xxxxxxxxxxxxx</w:t>
      </w:r>
      <w:proofErr w:type="spellEnd"/>
      <w:r w:rsidRPr="002228DA">
        <w:rPr>
          <w:rFonts w:ascii="Arial" w:hAnsi="Arial" w:cs="Arial"/>
          <w:sz w:val="24"/>
          <w:szCs w:val="24"/>
        </w:rPr>
        <w:t>, mantendo-se hígidas as demais cláusulas contratuais.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16. Sobreveio o aditivo contratual datado de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1E1EE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), que prorrogou a</w:t>
      </w:r>
      <w:r w:rsidR="001E1EE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vigência do pacto locatício por mais 5 (cinco) anos, com início em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término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em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permanecendo intactas as demais cláusulas contratuais.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17. Em 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1E1EE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1E1EE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, as partes novamente aditaram o contrato de locação para o fim de</w:t>
      </w:r>
    </w:p>
    <w:p w:rsidR="00ED349A" w:rsidRPr="002228DA" w:rsidRDefault="008F1ECA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(i) estender a vigência da locação por mais 10 (dez) anos, com início em 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término previsto para 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; e, (</w:t>
      </w:r>
      <w:proofErr w:type="spellStart"/>
      <w:r w:rsidRPr="002228DA">
        <w:rPr>
          <w:rFonts w:ascii="Arial" w:hAnsi="Arial" w:cs="Arial"/>
          <w:sz w:val="24"/>
          <w:szCs w:val="24"/>
        </w:rPr>
        <w:t>ii</w:t>
      </w:r>
      <w:proofErr w:type="spellEnd"/>
      <w:r w:rsidRPr="002228DA">
        <w:rPr>
          <w:rFonts w:ascii="Arial" w:hAnsi="Arial" w:cs="Arial"/>
          <w:sz w:val="24"/>
          <w:szCs w:val="24"/>
        </w:rPr>
        <w:t>) estabelecer como nova locadora a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xxxxxxxxx</w:t>
      </w:r>
      <w:proofErr w:type="spellEnd"/>
      <w:r w:rsidRPr="002228DA">
        <w:rPr>
          <w:rFonts w:ascii="Arial" w:hAnsi="Arial" w:cs="Arial"/>
          <w:sz w:val="24"/>
          <w:szCs w:val="24"/>
        </w:rPr>
        <w:t>.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doc. </w:t>
      </w:r>
      <w:proofErr w:type="spellStart"/>
      <w:r w:rsidR="00ED349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18. No tocante aos valores locativos, é importante notar que as partes acordaram que o aluguel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percentual corresponde a 5% (cinco por </w:t>
      </w:r>
      <w:r w:rsidRPr="002228DA">
        <w:rPr>
          <w:rFonts w:ascii="Arial" w:hAnsi="Arial" w:cs="Arial"/>
          <w:sz w:val="24"/>
          <w:szCs w:val="24"/>
        </w:rPr>
        <w:lastRenderedPageBreak/>
        <w:t>cento) sobre o faturamento líquido mensal do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restaurante da Autora, conforme atesta o anexo III do aditivo contratual datado 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19. Destaque-se, ainda, que as áreas locadas, desde o início da locação, são utilizadas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ininterruptamente pela Autora para fins comerciais, especificamente, para a exploração de um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restaurante da conhecida rede </w:t>
      </w:r>
      <w:proofErr w:type="spellStart"/>
      <w:r w:rsidR="00ED349A" w:rsidRPr="002228DA">
        <w:rPr>
          <w:rFonts w:ascii="Arial" w:hAnsi="Arial" w:cs="Arial"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sz w:val="24"/>
          <w:szCs w:val="24"/>
        </w:rPr>
        <w:t>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20. Certo é que a parte Autora exerceu e permanece exercendo regularmente sua atividade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econômica no local em referência durante todo o período contratual, ou seja, ininterruptamente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por mais de 03 (três) anos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docs. </w:t>
      </w:r>
      <w:proofErr w:type="spellStart"/>
      <w:r w:rsidR="00ED349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21. Ainda, conforme comprova a robusta prova documental adunada, os encargos contratuais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foram devidamente adimplidos, nos exatos termos previstos nas cláusulas contratuais, </w:t>
      </w:r>
      <w:r w:rsidRPr="002228DA">
        <w:rPr>
          <w:rFonts w:ascii="Arial" w:hAnsi="Arial" w:cs="Arial"/>
          <w:b/>
          <w:bCs/>
          <w:sz w:val="24"/>
          <w:szCs w:val="24"/>
        </w:rPr>
        <w:t>não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b/>
          <w:bCs/>
          <w:sz w:val="24"/>
          <w:szCs w:val="24"/>
        </w:rPr>
        <w:t>existindo quaisquer débitos de aluguéis, acessórios, tarifas, taxas e/ou encargos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tributários </w:t>
      </w:r>
      <w:r w:rsidRPr="002228DA">
        <w:rPr>
          <w:rFonts w:ascii="Arial" w:hAnsi="Arial" w:cs="Arial"/>
          <w:sz w:val="24"/>
          <w:szCs w:val="24"/>
        </w:rPr>
        <w:t>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docs. </w:t>
      </w:r>
      <w:proofErr w:type="spellStart"/>
      <w:r w:rsidR="00ED349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ED349A" w:rsidRPr="002228DA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ED349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22. Por estas razões, está claro que a Autora preenche todos os requisitos legais indispensáveis ao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exercício da pretensão renovatória, objeto desta demanda, haja vista estar exercendo a mesma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atividade nas áreas locadas há quase 20 (vinte) anos, cumprindo ortodoxamente todas as suas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obrigações contratuais.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IV – DAS CONDIÇÕES DA RENOVAÇÃO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23. Conforme exposto no capítulo anterior, devidamente comprovado pelo conjunto probatório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anexado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docs. 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), é indubitável que a Autora reúne todos os pressupostos legais e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processuais para a propositura da presente Ação Renovatória de Contrato de Locação, nos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termos dos </w:t>
      </w:r>
      <w:r w:rsidRPr="002228DA">
        <w:rPr>
          <w:rFonts w:ascii="Arial" w:hAnsi="Arial" w:cs="Arial"/>
          <w:b/>
          <w:bCs/>
          <w:sz w:val="24"/>
          <w:szCs w:val="24"/>
        </w:rPr>
        <w:t>artigos 51 e 71 da Lei 8.245/91</w:t>
      </w:r>
      <w:r w:rsidRPr="002228DA">
        <w:rPr>
          <w:rFonts w:ascii="Arial" w:hAnsi="Arial" w:cs="Arial"/>
          <w:sz w:val="24"/>
          <w:szCs w:val="24"/>
        </w:rPr>
        <w:t>, a saber: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i) </w:t>
      </w:r>
      <w:r w:rsidRPr="002228DA">
        <w:rPr>
          <w:rFonts w:ascii="Arial" w:hAnsi="Arial" w:cs="Arial"/>
          <w:sz w:val="24"/>
          <w:szCs w:val="24"/>
        </w:rPr>
        <w:t xml:space="preserve">Há mais de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</w:t>
      </w:r>
      <w:proofErr w:type="spellEnd"/>
      <w:r w:rsidRPr="002228DA">
        <w:rPr>
          <w:rFonts w:ascii="Arial" w:hAnsi="Arial" w:cs="Arial"/>
          <w:sz w:val="24"/>
          <w:szCs w:val="24"/>
        </w:rPr>
        <w:t>) anos a Autora está na posse das áreas locadas, acima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identificadas;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proofErr w:type="spellStart"/>
      <w:r w:rsidRPr="002228DA">
        <w:rPr>
          <w:rFonts w:ascii="Arial" w:hAnsi="Arial" w:cs="Arial"/>
          <w:b/>
          <w:bCs/>
          <w:sz w:val="24"/>
          <w:szCs w:val="24"/>
        </w:rPr>
        <w:t>ii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) </w:t>
      </w:r>
      <w:r w:rsidRPr="002228DA">
        <w:rPr>
          <w:rFonts w:ascii="Arial" w:hAnsi="Arial" w:cs="Arial"/>
          <w:sz w:val="24"/>
          <w:szCs w:val="24"/>
        </w:rPr>
        <w:t>Ou seja, a Autora está na posse das áreas locadas há mais de 03 (três) anos, tendo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lastRenderedPageBreak/>
        <w:t>nelas desenvolvido sua atividade econômica de forma contínua e ininterrupta;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proofErr w:type="spellStart"/>
      <w:r w:rsidRPr="002228DA">
        <w:rPr>
          <w:rFonts w:ascii="Arial" w:hAnsi="Arial" w:cs="Arial"/>
          <w:b/>
          <w:bCs/>
          <w:sz w:val="24"/>
          <w:szCs w:val="24"/>
        </w:rPr>
        <w:t>iii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) </w:t>
      </w:r>
      <w:r w:rsidRPr="002228DA">
        <w:rPr>
          <w:rFonts w:ascii="Arial" w:hAnsi="Arial" w:cs="Arial"/>
          <w:sz w:val="24"/>
          <w:szCs w:val="24"/>
        </w:rPr>
        <w:t>A propositura da presente ação afigura-se rigorosamente tempestiva, pois ajuizada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dentro do interregno de um ano a seis meses antes do fim da vigência do contrato a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prorrogar, como esposado no Capítulo I da presente demanda, nos termos do art. 51,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§5º, da Lei 8.245/91;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proofErr w:type="spellStart"/>
      <w:r w:rsidRPr="002228DA">
        <w:rPr>
          <w:rFonts w:ascii="Arial" w:hAnsi="Arial" w:cs="Arial"/>
          <w:b/>
          <w:bCs/>
          <w:sz w:val="24"/>
          <w:szCs w:val="24"/>
        </w:rPr>
        <w:t>iv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) </w:t>
      </w:r>
      <w:r w:rsidRPr="002228DA">
        <w:rPr>
          <w:rFonts w:ascii="Arial" w:hAnsi="Arial" w:cs="Arial"/>
          <w:sz w:val="24"/>
          <w:szCs w:val="24"/>
        </w:rPr>
        <w:t>A Autora comprova o exato cumprimento do contrato de locação em curso, bem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como o exercício ininterrupto da sua atividade empresarial no local, por mais de 03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(três) anos; e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v) </w:t>
      </w:r>
      <w:r w:rsidRPr="002228DA">
        <w:rPr>
          <w:rFonts w:ascii="Arial" w:hAnsi="Arial" w:cs="Arial"/>
          <w:sz w:val="24"/>
          <w:szCs w:val="24"/>
        </w:rPr>
        <w:t>A Autora comprova a integral quitação dos encargos e acessórios da locação, cujo</w:t>
      </w:r>
      <w:r w:rsidR="00ED349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pagamento lhe incumbia.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24. Nesta esteira, em atendimento ao artigo 71, IV, da Lei 8.245/91, a Autora apresenta as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seguintes condições para renovação do contrato: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a) </w:t>
      </w:r>
      <w:r w:rsidRPr="002228DA">
        <w:rPr>
          <w:rFonts w:ascii="Arial" w:hAnsi="Arial" w:cs="Arial"/>
          <w:sz w:val="24"/>
          <w:szCs w:val="24"/>
        </w:rPr>
        <w:t xml:space="preserve">A renovação da locação,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pelo período de 10 (dez) anos, com início em 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="008A58F1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e término em 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b) </w:t>
      </w:r>
      <w:r w:rsidRPr="002228DA">
        <w:rPr>
          <w:rFonts w:ascii="Arial" w:hAnsi="Arial" w:cs="Arial"/>
          <w:sz w:val="24"/>
          <w:szCs w:val="24"/>
        </w:rPr>
        <w:t xml:space="preserve">Seja mantido o aluguel percentual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no patamar de 5% (cinco por cento) </w:t>
      </w:r>
      <w:r w:rsidRPr="002228DA">
        <w:rPr>
          <w:rFonts w:ascii="Arial" w:hAnsi="Arial" w:cs="Arial"/>
          <w:sz w:val="24"/>
          <w:szCs w:val="24"/>
        </w:rPr>
        <w:t>a ser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calculado sobre o faturamento líquido mensal do restaurante da Autora;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c) </w:t>
      </w:r>
      <w:r w:rsidRPr="002228DA">
        <w:rPr>
          <w:rFonts w:ascii="Arial" w:hAnsi="Arial" w:cs="Arial"/>
          <w:sz w:val="24"/>
          <w:szCs w:val="24"/>
        </w:rPr>
        <w:t xml:space="preserve">A manutenção das demais cláusulas relativas ao contrato de locação datado de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aditivos datados de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</w:t>
      </w:r>
      <w:proofErr w:type="spellEnd"/>
      <w:r w:rsidR="008A58F1" w:rsidRPr="002228DA">
        <w:rPr>
          <w:rFonts w:ascii="Arial" w:hAnsi="Arial" w:cs="Arial"/>
          <w:sz w:val="24"/>
          <w:szCs w:val="24"/>
        </w:rPr>
        <w:t>/</w:t>
      </w:r>
      <w:proofErr w:type="spellStart"/>
      <w:r w:rsidR="008A58F1" w:rsidRPr="002228DA">
        <w:rPr>
          <w:rFonts w:ascii="Arial" w:hAnsi="Arial" w:cs="Arial"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(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docs.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>).</w:t>
      </w:r>
    </w:p>
    <w:p w:rsidR="008A58F1" w:rsidRPr="002228DA" w:rsidRDefault="008A58F1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>V - PEDIDOS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Diante do exposto anteriormente, requer a Autora: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A) </w:t>
      </w:r>
      <w:r w:rsidRPr="002228DA">
        <w:rPr>
          <w:rFonts w:ascii="Arial" w:hAnsi="Arial" w:cs="Arial"/>
          <w:sz w:val="24"/>
          <w:szCs w:val="24"/>
        </w:rPr>
        <w:t>a citação da Ré, por correio, com aviso de recebimento, no endereço indicado no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preâmbulo desta ação, nos termos do artigo 335, do novo Código de Processo Civil,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para que seja convocada a integrar a presente lide e, no prazo legal, querendo, conteste</w:t>
      </w:r>
      <w:r w:rsidR="008A58F1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 presente demanda;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lastRenderedPageBreak/>
        <w:t xml:space="preserve">B) </w:t>
      </w:r>
      <w:r w:rsidRPr="002228DA">
        <w:rPr>
          <w:rFonts w:ascii="Arial" w:hAnsi="Arial" w:cs="Arial"/>
          <w:sz w:val="24"/>
          <w:szCs w:val="24"/>
        </w:rPr>
        <w:t>Seja julgada procedente a sua pretensão, para renovar o presente contrato de locação,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pelo período de pelo período de 10 (dez) anos, com início em 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DF04BC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DF04BC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 e término em 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DF04BC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DF04BC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DF04BC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>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C) </w:t>
      </w:r>
      <w:r w:rsidRPr="002228DA">
        <w:rPr>
          <w:rFonts w:ascii="Arial" w:hAnsi="Arial" w:cs="Arial"/>
          <w:sz w:val="24"/>
          <w:szCs w:val="24"/>
        </w:rPr>
        <w:t xml:space="preserve">Seja mantido o aluguel percentual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no patamar de 5% (cinco por cento) </w:t>
      </w:r>
      <w:r w:rsidRPr="002228DA">
        <w:rPr>
          <w:rFonts w:ascii="Arial" w:hAnsi="Arial" w:cs="Arial"/>
          <w:sz w:val="24"/>
          <w:szCs w:val="24"/>
        </w:rPr>
        <w:t>a ser</w:t>
      </w:r>
      <w:r w:rsidR="00AD056A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calculado sobre o faturamento líquido mensal do restaurante da Autora;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D) </w:t>
      </w:r>
      <w:r w:rsidRPr="002228DA">
        <w:rPr>
          <w:rFonts w:ascii="Arial" w:hAnsi="Arial" w:cs="Arial"/>
          <w:sz w:val="24"/>
          <w:szCs w:val="24"/>
        </w:rPr>
        <w:t xml:space="preserve">Sejam mantidas as demais cláusulas relativas ao contrato de locação datado de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e aditivos datados de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e</w:t>
      </w:r>
      <w:r w:rsidR="00AD056A" w:rsidRPr="002228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="00AD056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(</w:t>
      </w:r>
      <w:r w:rsidRPr="002228DA">
        <w:rPr>
          <w:rFonts w:ascii="Arial" w:hAnsi="Arial" w:cs="Arial"/>
          <w:b/>
          <w:bCs/>
          <w:sz w:val="24"/>
          <w:szCs w:val="24"/>
        </w:rPr>
        <w:t>docs. 03 a 06</w:t>
      </w:r>
      <w:r w:rsidRPr="002228DA">
        <w:rPr>
          <w:rFonts w:ascii="Arial" w:hAnsi="Arial" w:cs="Arial"/>
          <w:sz w:val="24"/>
          <w:szCs w:val="24"/>
        </w:rPr>
        <w:t xml:space="preserve">); 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b/>
          <w:bCs/>
          <w:sz w:val="24"/>
          <w:szCs w:val="24"/>
        </w:rPr>
        <w:t xml:space="preserve">E) </w:t>
      </w:r>
      <w:r w:rsidRPr="002228DA">
        <w:rPr>
          <w:rFonts w:ascii="Arial" w:hAnsi="Arial" w:cs="Arial"/>
          <w:sz w:val="24"/>
          <w:szCs w:val="24"/>
        </w:rPr>
        <w:t>Seja a Ré condenada ao pagamento das custas e dos honorários advocatícios, a serem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arbitrados por este i. Juízo, nos moldes do artigo 85 do novo Código de Processo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Civil.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Ademais, na hipótese da Ré arguir a sua ilegitimidade passiva, obriga-se a indicar o(s) sujeito(s)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passivo(s) da presente ação, </w:t>
      </w:r>
      <w:proofErr w:type="gramStart"/>
      <w:r w:rsidRPr="002228DA">
        <w:rPr>
          <w:rFonts w:ascii="Arial" w:hAnsi="Arial" w:cs="Arial"/>
          <w:sz w:val="24"/>
          <w:szCs w:val="24"/>
        </w:rPr>
        <w:t>sob pena</w:t>
      </w:r>
      <w:proofErr w:type="gramEnd"/>
      <w:r w:rsidRPr="002228DA">
        <w:rPr>
          <w:rFonts w:ascii="Arial" w:hAnsi="Arial" w:cs="Arial"/>
          <w:sz w:val="24"/>
          <w:szCs w:val="24"/>
        </w:rPr>
        <w:t xml:space="preserve"> de arcar com as despesas processuais e de indenizar a Autora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pelos prejuízos decorrentes da falta de indicação, nos termos do artigo 339 do novo Código de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Processo Civil.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Para fins de atendimento ao disposto no artigo 319, inciso VI, do novo Código de Processo Civil, a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Autora protesta pela produção de todas as provas que se fizerem necessárias, especialmente, a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produção de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prova documental suplementar </w:t>
      </w:r>
      <w:r w:rsidRPr="002228DA">
        <w:rPr>
          <w:rFonts w:ascii="Arial" w:hAnsi="Arial" w:cs="Arial"/>
          <w:sz w:val="24"/>
          <w:szCs w:val="24"/>
        </w:rPr>
        <w:t>para a comprovação do integral cumprimento do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contrato de locação em debate, bem como a produção de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prova pericial de engenharia </w:t>
      </w:r>
      <w:r w:rsidRPr="002228DA">
        <w:rPr>
          <w:rFonts w:ascii="Arial" w:hAnsi="Arial" w:cs="Arial"/>
          <w:sz w:val="24"/>
          <w:szCs w:val="24"/>
        </w:rPr>
        <w:t>para a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justa aferição do valor locativo mensal que deverá vigorar no contrato renovando, caso se faça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>necessária.</w:t>
      </w:r>
      <w:r w:rsidR="00B53C38" w:rsidRPr="002228DA">
        <w:rPr>
          <w:rFonts w:ascii="Arial" w:hAnsi="Arial" w:cs="Arial"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Cumpre esclarecer, ainda, que a Autora </w:t>
      </w:r>
      <w:r w:rsidRPr="002228DA">
        <w:rPr>
          <w:rFonts w:ascii="Arial" w:hAnsi="Arial" w:cs="Arial"/>
          <w:b/>
          <w:bCs/>
          <w:sz w:val="24"/>
          <w:szCs w:val="24"/>
        </w:rPr>
        <w:t>tem interesse na realização de audiência conciliatória.</w:t>
      </w:r>
    </w:p>
    <w:p w:rsidR="00B53C38" w:rsidRPr="002228DA" w:rsidRDefault="00B53C38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53C38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Atribui-se à causa o valor de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R$ 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xxxxxxx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xxxxxxxxxx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>)</w:t>
      </w:r>
      <w:r w:rsidR="00B53C38" w:rsidRPr="002228DA">
        <w:rPr>
          <w:rFonts w:ascii="Arial" w:hAnsi="Arial" w:cs="Arial"/>
          <w:b/>
          <w:bCs/>
          <w:sz w:val="24"/>
          <w:szCs w:val="24"/>
        </w:rPr>
        <w:t>.</w:t>
      </w: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 xml:space="preserve">Finalmente, requer-se seja determinada a anotação do nome do advogado,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Dr. 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xxxxx</w:t>
      </w:r>
      <w:proofErr w:type="spellEnd"/>
      <w:r w:rsidRPr="002228DA">
        <w:rPr>
          <w:rFonts w:ascii="Arial" w:hAnsi="Arial" w:cs="Arial"/>
          <w:i/>
          <w:iCs/>
          <w:sz w:val="24"/>
          <w:szCs w:val="24"/>
        </w:rPr>
        <w:t xml:space="preserve">, </w:t>
      </w:r>
      <w:r w:rsidRPr="002228DA">
        <w:rPr>
          <w:rFonts w:ascii="Arial" w:hAnsi="Arial" w:cs="Arial"/>
          <w:sz w:val="24"/>
          <w:szCs w:val="24"/>
        </w:rPr>
        <w:t xml:space="preserve">inscrito na </w:t>
      </w:r>
      <w:r w:rsidRPr="002228DA">
        <w:rPr>
          <w:rFonts w:ascii="Arial" w:hAnsi="Arial" w:cs="Arial"/>
          <w:b/>
          <w:bCs/>
          <w:sz w:val="24"/>
          <w:szCs w:val="24"/>
        </w:rPr>
        <w:t>OAB/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sob o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nº 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e do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Dr. </w:t>
      </w:r>
      <w:proofErr w:type="spellStart"/>
      <w:r w:rsidR="00B53C38" w:rsidRPr="002228DA">
        <w:rPr>
          <w:rFonts w:ascii="Arial" w:hAnsi="Arial" w:cs="Arial"/>
          <w:b/>
          <w:bCs/>
          <w:sz w:val="24"/>
          <w:szCs w:val="24"/>
        </w:rPr>
        <w:t>xxxxxxxxxxx</w:t>
      </w:r>
      <w:proofErr w:type="spellEnd"/>
      <w:r w:rsidRPr="002228DA">
        <w:rPr>
          <w:rFonts w:ascii="Arial" w:hAnsi="Arial" w:cs="Arial"/>
          <w:sz w:val="24"/>
          <w:szCs w:val="24"/>
        </w:rPr>
        <w:t>, inscrito na OAB/</w:t>
      </w:r>
      <w:proofErr w:type="spellStart"/>
      <w:r w:rsidR="00AD056A" w:rsidRPr="002228DA">
        <w:rPr>
          <w:rFonts w:ascii="Arial" w:hAnsi="Arial" w:cs="Arial"/>
          <w:sz w:val="24"/>
          <w:szCs w:val="24"/>
        </w:rPr>
        <w:t>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 sob o </w:t>
      </w:r>
      <w:r w:rsidRPr="002228DA">
        <w:rPr>
          <w:rFonts w:ascii="Arial" w:hAnsi="Arial" w:cs="Arial"/>
          <w:b/>
          <w:bCs/>
          <w:sz w:val="24"/>
          <w:szCs w:val="24"/>
        </w:rPr>
        <w:t xml:space="preserve">n. </w:t>
      </w:r>
      <w:proofErr w:type="spellStart"/>
      <w:r w:rsidR="00AD056A" w:rsidRPr="002228DA">
        <w:rPr>
          <w:rFonts w:ascii="Arial" w:hAnsi="Arial" w:cs="Arial"/>
          <w:b/>
          <w:bCs/>
          <w:sz w:val="24"/>
          <w:szCs w:val="24"/>
        </w:rPr>
        <w:t>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na capa do processo, com </w:t>
      </w:r>
      <w:r w:rsidRPr="002228DA">
        <w:rPr>
          <w:rFonts w:ascii="Arial" w:hAnsi="Arial" w:cs="Arial"/>
          <w:sz w:val="24"/>
          <w:szCs w:val="24"/>
        </w:rPr>
        <w:lastRenderedPageBreak/>
        <w:t>escritório na</w:t>
      </w:r>
      <w:r w:rsidR="00AD056A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sz w:val="24"/>
          <w:szCs w:val="24"/>
        </w:rPr>
        <w:t xml:space="preserve">cidade de </w:t>
      </w:r>
      <w:proofErr w:type="spellStart"/>
      <w:r w:rsidR="00B53C38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na Av. </w:t>
      </w:r>
      <w:proofErr w:type="spellStart"/>
      <w:r w:rsidR="00B53C38" w:rsidRPr="002228DA">
        <w:rPr>
          <w:rFonts w:ascii="Arial" w:hAnsi="Arial" w:cs="Arial"/>
          <w:sz w:val="24"/>
          <w:szCs w:val="24"/>
        </w:rPr>
        <w:t>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nº </w:t>
      </w:r>
      <w:proofErr w:type="spellStart"/>
      <w:r w:rsidR="00B53C38" w:rsidRPr="002228DA">
        <w:rPr>
          <w:rFonts w:ascii="Arial" w:hAnsi="Arial" w:cs="Arial"/>
          <w:sz w:val="24"/>
          <w:szCs w:val="24"/>
        </w:rPr>
        <w:t>xxxxxx</w:t>
      </w:r>
      <w:proofErr w:type="spellEnd"/>
      <w:r w:rsidR="00B53C38" w:rsidRPr="002228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53C38" w:rsidRPr="002228DA">
        <w:rPr>
          <w:rFonts w:ascii="Arial" w:hAnsi="Arial" w:cs="Arial"/>
          <w:sz w:val="24"/>
          <w:szCs w:val="24"/>
        </w:rPr>
        <w:t>xxxxxxx</w:t>
      </w:r>
      <w:proofErr w:type="spellEnd"/>
      <w:r w:rsidRPr="002228DA">
        <w:rPr>
          <w:rFonts w:ascii="Arial" w:hAnsi="Arial" w:cs="Arial"/>
          <w:sz w:val="24"/>
          <w:szCs w:val="24"/>
        </w:rPr>
        <w:t xml:space="preserve">, para fins de futuras intimações, </w:t>
      </w:r>
      <w:r w:rsidRPr="002228DA">
        <w:rPr>
          <w:rFonts w:ascii="Arial" w:hAnsi="Arial" w:cs="Arial"/>
          <w:b/>
          <w:bCs/>
          <w:sz w:val="24"/>
          <w:szCs w:val="24"/>
        </w:rPr>
        <w:t>sob pena</w:t>
      </w:r>
      <w:r w:rsidR="00B53C38" w:rsidRPr="002228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8DA">
        <w:rPr>
          <w:rFonts w:ascii="Arial" w:hAnsi="Arial" w:cs="Arial"/>
          <w:b/>
          <w:bCs/>
          <w:sz w:val="24"/>
          <w:szCs w:val="24"/>
        </w:rPr>
        <w:t>de nulidade.</w:t>
      </w:r>
    </w:p>
    <w:p w:rsidR="00B53C38" w:rsidRPr="002228DA" w:rsidRDefault="00B53C38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</w:p>
    <w:p w:rsidR="008F1ECA" w:rsidRPr="002228DA" w:rsidRDefault="008F1ECA" w:rsidP="002228DA">
      <w:pPr>
        <w:autoSpaceDE w:val="0"/>
        <w:autoSpaceDN w:val="0"/>
        <w:adjustRightInd w:val="0"/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Termos em que,</w:t>
      </w:r>
    </w:p>
    <w:p w:rsidR="008F1ECA" w:rsidRPr="002228DA" w:rsidRDefault="008F1ECA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Pede deferimento.</w:t>
      </w:r>
    </w:p>
    <w:p w:rsidR="00B53C38" w:rsidRPr="002228DA" w:rsidRDefault="00B53C38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53C38" w:rsidRPr="002228DA" w:rsidRDefault="00B53C38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Local, data.</w:t>
      </w:r>
    </w:p>
    <w:p w:rsidR="00B53C38" w:rsidRPr="002228DA" w:rsidRDefault="00B53C38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228DA">
        <w:rPr>
          <w:rFonts w:ascii="Arial" w:hAnsi="Arial" w:cs="Arial"/>
          <w:sz w:val="24"/>
          <w:szCs w:val="24"/>
        </w:rPr>
        <w:t>Nome do Advogado/OAB</w:t>
      </w:r>
    </w:p>
    <w:p w:rsidR="008F1ECA" w:rsidRPr="002228DA" w:rsidRDefault="008F1ECA" w:rsidP="002228DA">
      <w:pPr>
        <w:spacing w:before="120" w:after="12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sectPr w:rsidR="008F1ECA" w:rsidRPr="002228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38" w:rsidRDefault="00C03538" w:rsidP="00483A5C">
      <w:pPr>
        <w:spacing w:after="0" w:line="240" w:lineRule="auto"/>
      </w:pPr>
      <w:r>
        <w:separator/>
      </w:r>
    </w:p>
  </w:endnote>
  <w:endnote w:type="continuationSeparator" w:id="0">
    <w:p w:rsidR="00C03538" w:rsidRDefault="00C03538" w:rsidP="0048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38" w:rsidRDefault="00C03538" w:rsidP="00483A5C">
      <w:pPr>
        <w:spacing w:after="0" w:line="240" w:lineRule="auto"/>
      </w:pPr>
      <w:r>
        <w:separator/>
      </w:r>
    </w:p>
  </w:footnote>
  <w:footnote w:type="continuationSeparator" w:id="0">
    <w:p w:rsidR="00C03538" w:rsidRDefault="00C03538" w:rsidP="0048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79849" o:spid="_x0000_s2050" type="#_x0000_t75" style="position:absolute;margin-left:0;margin-top:0;width:424.75pt;height:89.65pt;z-index:-251657216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79850" o:spid="_x0000_s2051" type="#_x0000_t75" style="position:absolute;margin-left:0;margin-top:0;width:424.75pt;height:89.65pt;z-index:-251656192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5C" w:rsidRDefault="00483A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79848" o:spid="_x0000_s2049" type="#_x0000_t75" style="position:absolute;margin-left:0;margin-top:0;width:424.75pt;height:89.65pt;z-index:-251658240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CA"/>
    <w:rsid w:val="00137F77"/>
    <w:rsid w:val="001E1EEA"/>
    <w:rsid w:val="00214FBF"/>
    <w:rsid w:val="002228DA"/>
    <w:rsid w:val="00252641"/>
    <w:rsid w:val="00483A5C"/>
    <w:rsid w:val="004849CD"/>
    <w:rsid w:val="008A58F1"/>
    <w:rsid w:val="008F1ECA"/>
    <w:rsid w:val="009F09AE"/>
    <w:rsid w:val="00AD056A"/>
    <w:rsid w:val="00B53C38"/>
    <w:rsid w:val="00B672FA"/>
    <w:rsid w:val="00C03538"/>
    <w:rsid w:val="00C40CC1"/>
    <w:rsid w:val="00DF04BC"/>
    <w:rsid w:val="00ED349A"/>
    <w:rsid w:val="00FC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3A5C"/>
  </w:style>
  <w:style w:type="paragraph" w:styleId="Rodap">
    <w:name w:val="footer"/>
    <w:basedOn w:val="Normal"/>
    <w:link w:val="RodapChar"/>
    <w:uiPriority w:val="99"/>
    <w:unhideWhenUsed/>
    <w:rsid w:val="0048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3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3A5C"/>
  </w:style>
  <w:style w:type="paragraph" w:styleId="Rodap">
    <w:name w:val="footer"/>
    <w:basedOn w:val="Normal"/>
    <w:link w:val="RodapChar"/>
    <w:uiPriority w:val="99"/>
    <w:unhideWhenUsed/>
    <w:rsid w:val="0048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1826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Usuario</cp:lastModifiedBy>
  <cp:revision>2</cp:revision>
  <dcterms:created xsi:type="dcterms:W3CDTF">2016-11-16T15:06:00Z</dcterms:created>
  <dcterms:modified xsi:type="dcterms:W3CDTF">2020-12-04T19:37:00Z</dcterms:modified>
</cp:coreProperties>
</file>